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2B" w:rsidRPr="009F13C9" w:rsidRDefault="0042422B" w:rsidP="0042422B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- 6 класс</w:t>
      </w:r>
    </w:p>
    <w:tbl>
      <w:tblPr>
        <w:tblStyle w:val="a4"/>
        <w:tblW w:w="10774" w:type="dxa"/>
        <w:tblInd w:w="-885" w:type="dxa"/>
        <w:tblLook w:val="04A0"/>
      </w:tblPr>
      <w:tblGrid>
        <w:gridCol w:w="1296"/>
        <w:gridCol w:w="1052"/>
        <w:gridCol w:w="1373"/>
        <w:gridCol w:w="7053"/>
      </w:tblGrid>
      <w:tr w:rsidR="0042422B" w:rsidRPr="0026136C" w:rsidTr="00B52C8D">
        <w:tc>
          <w:tcPr>
            <w:tcW w:w="1220" w:type="dxa"/>
          </w:tcPr>
          <w:p w:rsidR="0042422B" w:rsidRPr="0026136C" w:rsidRDefault="0042422B" w:rsidP="00B52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42422B" w:rsidRPr="0026136C" w:rsidRDefault="0042422B" w:rsidP="00B52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42422B" w:rsidRPr="0026136C" w:rsidRDefault="0042422B" w:rsidP="00B52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42422B" w:rsidRPr="0026136C" w:rsidRDefault="0042422B" w:rsidP="00B52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42422B" w:rsidRPr="0026136C" w:rsidRDefault="0042422B" w:rsidP="00B52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42422B" w:rsidRPr="0026136C" w:rsidTr="00B52C8D">
        <w:tc>
          <w:tcPr>
            <w:tcW w:w="1220" w:type="dxa"/>
          </w:tcPr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125" w:type="dxa"/>
          </w:tcPr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7425" w:type="dxa"/>
          </w:tcPr>
          <w:p w:rsidR="0042422B" w:rsidRPr="0026136C" w:rsidRDefault="0042422B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История развития технологий. Вязание крючком.</w:t>
            </w:r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Посмотреть материал</w:t>
            </w:r>
            <w:proofErr w:type="gramStart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пройдя по ссылке </w:t>
            </w:r>
            <w:hyperlink r:id="rId4" w:history="1">
              <w:r w:rsidRPr="0026136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https://infourok.ru/prezentaciya-po-tehnologii-na-temu-vyazanie-kryuchkom-klass-1712686.html</w:t>
              </w:r>
            </w:hyperlink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 Написать  Краткие сведения из истории старинного рукоделия — вязания.</w:t>
            </w:r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42422B" w:rsidRPr="0026136C" w:rsidTr="00B52C8D">
        <w:tc>
          <w:tcPr>
            <w:tcW w:w="1220" w:type="dxa"/>
          </w:tcPr>
          <w:p w:rsidR="0042422B" w:rsidRPr="0026136C" w:rsidRDefault="0042422B" w:rsidP="00B52C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1004" w:type="dxa"/>
          </w:tcPr>
          <w:p w:rsidR="0042422B" w:rsidRPr="0026136C" w:rsidRDefault="0042422B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1125" w:type="dxa"/>
          </w:tcPr>
          <w:p w:rsidR="0042422B" w:rsidRPr="0026136C" w:rsidRDefault="0042422B" w:rsidP="00B52C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7425" w:type="dxa"/>
          </w:tcPr>
          <w:p w:rsidR="0042422B" w:rsidRPr="0026136C" w:rsidRDefault="0042422B" w:rsidP="00B52C8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36C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продукта на основе технологической документации.</w:t>
            </w:r>
          </w:p>
          <w:p w:rsidR="0042422B" w:rsidRPr="0026136C" w:rsidRDefault="0042422B" w:rsidP="00B52C8D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Style w:val="a3"/>
                <w:rFonts w:eastAsia="Century Gothic"/>
                <w:sz w:val="24"/>
                <w:szCs w:val="24"/>
              </w:rPr>
              <w:t>Практическая работа "</w:t>
            </w:r>
            <w:r w:rsidRPr="002613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Вывязывание полотна из столбиков с </w:t>
            </w:r>
            <w:proofErr w:type="spellStart"/>
            <w:r w:rsidRPr="002613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накидом</w:t>
            </w:r>
            <w:proofErr w:type="spellEnd"/>
            <w:r w:rsidRPr="002613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несколькими спо</w:t>
            </w:r>
            <w:r w:rsidRPr="002613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собами</w:t>
            </w:r>
            <w:proofErr w:type="gramStart"/>
            <w:r w:rsidRPr="002613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."</w:t>
            </w:r>
            <w:proofErr w:type="gramEnd"/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материал, пройдя по ссылке </w:t>
            </w:r>
            <w:hyperlink r:id="rId5" w:history="1">
              <w:r w:rsidRPr="0026136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https://infourok.ru/prezentaciya-po-tehnologii-vyazanie-kryuchkom-839346.html</w:t>
              </w:r>
            </w:hyperlink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36C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 записать в тетради условные обозначения основных элементов вязания. Принести крючок и пряжу.</w:t>
            </w:r>
          </w:p>
          <w:p w:rsidR="0042422B" w:rsidRPr="0026136C" w:rsidRDefault="0042422B" w:rsidP="00B52C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42422B" w:rsidRPr="0026136C" w:rsidRDefault="0042422B" w:rsidP="00B52C8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2613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26136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42422B" w:rsidRPr="0010326C" w:rsidRDefault="0042422B" w:rsidP="0042422B">
      <w:pPr>
        <w:rPr>
          <w:rFonts w:ascii="Times New Roman" w:hAnsi="Times New Roman" w:cs="Times New Roman"/>
          <w:lang w:val="tt-RU"/>
        </w:rPr>
      </w:pPr>
    </w:p>
    <w:p w:rsidR="0042422B" w:rsidRDefault="0042422B" w:rsidP="0042422B"/>
    <w:p w:rsidR="007F28A5" w:rsidRDefault="007F28A5"/>
    <w:sectPr w:rsidR="007F28A5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422B"/>
    <w:rsid w:val="0042422B"/>
    <w:rsid w:val="007F2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basedOn w:val="a0"/>
    <w:rsid w:val="0042422B"/>
    <w:rPr>
      <w:rFonts w:ascii="Times New Roman" w:eastAsia="Times New Roman" w:hAnsi="Times New Roman" w:cs="Times New Roman"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table" w:styleId="a4">
    <w:name w:val="Table Grid"/>
    <w:basedOn w:val="a1"/>
    <w:uiPriority w:val="59"/>
    <w:rsid w:val="004242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4242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tehnologii-vyazanie-kryuchkom-839346.html" TargetMode="External"/><Relationship Id="rId4" Type="http://schemas.openxmlformats.org/officeDocument/2006/relationships/hyperlink" Target="https://infourok.ru/prezentaciya-po-tehnologii-na-temu-vyazanie-kryuchkom-klass-171268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1102</Characters>
  <Application>Microsoft Office Word</Application>
  <DocSecurity>0</DocSecurity>
  <Lines>9</Lines>
  <Paragraphs>2</Paragraphs>
  <ScaleCrop>false</ScaleCrop>
  <Company>WolfishLair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2020-04-06T17:55:00Z</dcterms:created>
  <dcterms:modified xsi:type="dcterms:W3CDTF">2020-04-06T17:55:00Z</dcterms:modified>
</cp:coreProperties>
</file>